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3" w:rsidRPr="004534DF" w:rsidRDefault="00C44933" w:rsidP="00C44933">
      <w:pPr>
        <w:rPr>
          <w:rFonts w:ascii="Arial" w:hAnsi="Arial" w:cs="Arial"/>
          <w:b/>
          <w:sz w:val="36"/>
          <w:szCs w:val="36"/>
        </w:rPr>
      </w:pPr>
      <w:r w:rsidRPr="004534DF">
        <w:rPr>
          <w:rFonts w:ascii="Arial" w:hAnsi="Arial" w:cs="Arial"/>
          <w:b/>
          <w:sz w:val="36"/>
          <w:szCs w:val="36"/>
        </w:rPr>
        <w:t>ThermoBar 80 DP ISO und 250 ISO</w:t>
      </w:r>
    </w:p>
    <w:p w:rsidR="004534DF" w:rsidRDefault="004534DF" w:rsidP="00C44933">
      <w:pPr>
        <w:rPr>
          <w:rFonts w:ascii="Arial" w:hAnsi="Arial" w:cs="Arial"/>
        </w:rPr>
      </w:pPr>
    </w:p>
    <w:p w:rsidR="001B261B" w:rsidRPr="004534DF" w:rsidRDefault="00C44933" w:rsidP="00C44933">
      <w:pPr>
        <w:rPr>
          <w:rFonts w:ascii="Arial" w:hAnsi="Arial" w:cs="Arial"/>
        </w:rPr>
      </w:pPr>
      <w:r w:rsidRPr="004534DF">
        <w:rPr>
          <w:rFonts w:ascii="Arial" w:hAnsi="Arial" w:cs="Arial"/>
        </w:rPr>
        <w:t xml:space="preserve">Endlich haben Sie Ihr neues Produkt von ThermoBar! Wir danken Ihnen </w:t>
      </w:r>
      <w:r w:rsidR="006F0BC3" w:rsidRPr="004534DF">
        <w:rPr>
          <w:rFonts w:ascii="Arial" w:hAnsi="Arial" w:cs="Arial"/>
        </w:rPr>
        <w:t>für Ihr Vertrauen und dafür, es</w:t>
      </w:r>
      <w:r w:rsidRPr="004534DF">
        <w:rPr>
          <w:rFonts w:ascii="Arial" w:hAnsi="Arial" w:cs="Arial"/>
        </w:rPr>
        <w:t xml:space="preserve"> Ihnen liefern zu dürfen. Wir raten Ihnen, zunächst die gesamte Gebrauchsanweisung durchzulesen, ehe Sie mit der Installation der ThermoBar beginnen. So wissen Sie auch, wie Sie sie am besten handhaben müssen, damit Sie noch viele Jahre lang hält. Unter der Internet-Adresse "</w:t>
      </w:r>
      <w:r w:rsidRPr="004534DF">
        <w:rPr>
          <w:rFonts w:ascii="Arial" w:hAnsi="Arial" w:cs="Arial"/>
          <w:b/>
        </w:rPr>
        <w:t>thermobar.se</w:t>
      </w:r>
      <w:r w:rsidRPr="004534DF">
        <w:rPr>
          <w:rFonts w:ascii="Arial" w:hAnsi="Arial" w:cs="Arial"/>
        </w:rPr>
        <w:t>" finden Sie Info-Filme und weitere Tipps für die meisten unserer Produkte.</w:t>
      </w:r>
    </w:p>
    <w:p w:rsidR="00C44933" w:rsidRPr="004534DF" w:rsidRDefault="00C44933" w:rsidP="00C44933">
      <w:pPr>
        <w:rPr>
          <w:rFonts w:ascii="Arial" w:hAnsi="Arial" w:cs="Arial"/>
        </w:rPr>
      </w:pPr>
    </w:p>
    <w:p w:rsidR="00C44933" w:rsidRPr="004534DF" w:rsidRDefault="00C44933" w:rsidP="00C44933">
      <w:pPr>
        <w:rPr>
          <w:rFonts w:ascii="Arial" w:hAnsi="Arial" w:cs="Arial"/>
          <w:b/>
        </w:rPr>
      </w:pPr>
      <w:r w:rsidRPr="004534DF">
        <w:rPr>
          <w:rFonts w:ascii="Arial" w:hAnsi="Arial" w:cs="Arial"/>
          <w:b/>
        </w:rPr>
        <w:t>Bitte beachten:</w:t>
      </w:r>
    </w:p>
    <w:p w:rsidR="00C44933" w:rsidRPr="004534DF" w:rsidRDefault="00C44933" w:rsidP="00C44933">
      <w:pPr>
        <w:rPr>
          <w:rFonts w:ascii="Arial" w:hAnsi="Arial" w:cs="Arial"/>
        </w:rPr>
      </w:pPr>
      <w:r w:rsidRPr="004534DF">
        <w:rPr>
          <w:rFonts w:ascii="Arial" w:hAnsi="Arial" w:cs="Arial"/>
        </w:rPr>
        <w:t>• Wer die ThermoBar installiert und verwendet, ist auch dafür verantwortlich, dass sie fachgerecht montiert, aufgestellt und verwendet wird.</w:t>
      </w:r>
    </w:p>
    <w:p w:rsidR="004534DF" w:rsidRDefault="004534DF" w:rsidP="00C44933">
      <w:pPr>
        <w:rPr>
          <w:rFonts w:ascii="Arial" w:hAnsi="Arial" w:cs="Arial"/>
        </w:rPr>
      </w:pPr>
    </w:p>
    <w:p w:rsidR="00C44933" w:rsidRPr="004534DF" w:rsidRDefault="00C44933" w:rsidP="00C44933">
      <w:pPr>
        <w:rPr>
          <w:rFonts w:ascii="Arial" w:hAnsi="Arial" w:cs="Arial"/>
        </w:rPr>
      </w:pPr>
      <w:r w:rsidRPr="004534DF">
        <w:rPr>
          <w:rFonts w:ascii="Arial" w:hAnsi="Arial" w:cs="Arial"/>
          <w:b/>
        </w:rPr>
        <w:t>WARNUNG!</w:t>
      </w:r>
      <w:r w:rsidRPr="004534DF">
        <w:rPr>
          <w:rFonts w:ascii="Arial" w:hAnsi="Arial" w:cs="Arial"/>
        </w:rPr>
        <w:t xml:space="preserve"> Kinder und Personen mit eingeschränkten physischen, sensorischen und psychischen Fähigkeiten oder mangelnden Erfahrungen und Kenntnissen dürfen die ThermoBar nur dann verwenden, wenn sie beaufsichtigt sind oder darin unterwiesen wurden, wie sie sicher verwendet wird, und wenn sie die mit der Verwendung der Einheit verbundenen Gefahren verstanden haben. Kinder dürfen mit der ThermoBar nicht spielen. Kinder dürfen die ThermoBar ohne entsprechende Beaufsichtigung weder reinigen noch Pflege- oder Instandhaltungsarbeiten an ihr durchführen.</w:t>
      </w:r>
    </w:p>
    <w:p w:rsidR="00C44933" w:rsidRPr="004534DF" w:rsidRDefault="00C44933" w:rsidP="00C44933">
      <w:pPr>
        <w:rPr>
          <w:rFonts w:ascii="Arial" w:hAnsi="Arial" w:cs="Arial"/>
          <w:sz w:val="22"/>
          <w:szCs w:val="22"/>
        </w:rPr>
      </w:pPr>
    </w:p>
    <w:p w:rsidR="00C44933" w:rsidRPr="004534DF" w:rsidRDefault="00C44933" w:rsidP="00C44933">
      <w:pPr>
        <w:rPr>
          <w:rFonts w:ascii="Arial" w:hAnsi="Arial" w:cs="Arial"/>
          <w:b/>
          <w:sz w:val="22"/>
          <w:szCs w:val="22"/>
        </w:rPr>
      </w:pPr>
      <w:r w:rsidRPr="004534DF">
        <w:rPr>
          <w:rFonts w:ascii="Arial" w:hAnsi="Arial" w:cs="Arial"/>
          <w:b/>
          <w:sz w:val="22"/>
          <w:szCs w:val="22"/>
        </w:rPr>
        <w:t>Zum Lieferumfang gehören:</w:t>
      </w:r>
    </w:p>
    <w:p w:rsidR="004534DF" w:rsidRDefault="004534DF" w:rsidP="00C44933">
      <w:pPr>
        <w:rPr>
          <w:rFonts w:ascii="Segoe UI Symbol" w:hAnsi="Segoe UI Symbol" w:cs="Segoe UI Symbol"/>
          <w:sz w:val="22"/>
          <w:szCs w:val="22"/>
        </w:rPr>
        <w:sectPr w:rsidR="004534DF" w:rsidSect="00DA5110">
          <w:headerReference w:type="default" r:id="rId6"/>
          <w:footerReference w:type="default" r:id="rId7"/>
          <w:pgSz w:w="11900" w:h="16840"/>
          <w:pgMar w:top="1417" w:right="1417" w:bottom="1417" w:left="1417" w:header="708" w:footer="708" w:gutter="0"/>
          <w:cols w:space="708"/>
          <w:docGrid w:linePitch="360"/>
        </w:sectPr>
      </w:pPr>
    </w:p>
    <w:p w:rsidR="00C44933" w:rsidRPr="004534DF" w:rsidRDefault="00C44933" w:rsidP="00C44933">
      <w:pPr>
        <w:rPr>
          <w:rFonts w:ascii="Arial" w:hAnsi="Arial" w:cs="Arial"/>
          <w:sz w:val="22"/>
          <w:szCs w:val="22"/>
        </w:rPr>
      </w:pPr>
      <w:r w:rsidRPr="004534DF">
        <w:rPr>
          <w:rFonts w:ascii="Segoe UI Symbol" w:hAnsi="Segoe UI Symbol" w:cs="Segoe UI Symbol"/>
          <w:sz w:val="22"/>
          <w:szCs w:val="22"/>
        </w:rPr>
        <w:t>✓</w:t>
      </w:r>
      <w:r w:rsidRPr="004534DF">
        <w:rPr>
          <w:rFonts w:ascii="Arial" w:hAnsi="Arial" w:cs="Arial"/>
          <w:sz w:val="22"/>
          <w:szCs w:val="22"/>
        </w:rPr>
        <w:t xml:space="preserve"> 1 </w:t>
      </w:r>
      <w:proofErr w:type="spellStart"/>
      <w:r w:rsidRPr="004534DF">
        <w:rPr>
          <w:rFonts w:ascii="Arial" w:hAnsi="Arial" w:cs="Arial"/>
          <w:sz w:val="22"/>
          <w:szCs w:val="22"/>
        </w:rPr>
        <w:t>ThermoBar</w:t>
      </w:r>
      <w:proofErr w:type="spellEnd"/>
      <w:r w:rsidRPr="004534DF">
        <w:rPr>
          <w:rFonts w:ascii="Arial" w:hAnsi="Arial" w:cs="Arial"/>
          <w:sz w:val="22"/>
          <w:szCs w:val="22"/>
        </w:rPr>
        <w:t xml:space="preserve"> ISO</w:t>
      </w:r>
    </w:p>
    <w:p w:rsidR="00C44933" w:rsidRPr="004534DF" w:rsidRDefault="00C44933" w:rsidP="00C44933">
      <w:pPr>
        <w:rPr>
          <w:rFonts w:ascii="Arial" w:hAnsi="Arial" w:cs="Arial"/>
          <w:sz w:val="22"/>
          <w:szCs w:val="22"/>
        </w:rPr>
      </w:pPr>
      <w:r w:rsidRPr="004534DF">
        <w:rPr>
          <w:rFonts w:ascii="Segoe UI Symbol" w:hAnsi="Segoe UI Symbol" w:cs="Segoe UI Symbol"/>
          <w:sz w:val="22"/>
          <w:szCs w:val="22"/>
        </w:rPr>
        <w:t>✓</w:t>
      </w:r>
      <w:r w:rsidRPr="004534DF">
        <w:rPr>
          <w:rFonts w:ascii="Arial" w:hAnsi="Arial" w:cs="Arial"/>
          <w:sz w:val="22"/>
          <w:szCs w:val="22"/>
        </w:rPr>
        <w:t xml:space="preserve"> 1 Spanngurt</w:t>
      </w:r>
    </w:p>
    <w:p w:rsidR="00C44933" w:rsidRPr="004534DF" w:rsidRDefault="00C44933" w:rsidP="00C44933">
      <w:pPr>
        <w:rPr>
          <w:rFonts w:ascii="Arial" w:hAnsi="Arial" w:cs="Arial"/>
          <w:sz w:val="22"/>
          <w:szCs w:val="22"/>
        </w:rPr>
      </w:pPr>
      <w:r w:rsidRPr="004534DF">
        <w:rPr>
          <w:rFonts w:ascii="Segoe UI Symbol" w:hAnsi="Segoe UI Symbol" w:cs="Segoe UI Symbol"/>
          <w:sz w:val="22"/>
          <w:szCs w:val="22"/>
        </w:rPr>
        <w:t>✓</w:t>
      </w:r>
      <w:r w:rsidRPr="004534DF">
        <w:rPr>
          <w:rFonts w:ascii="Arial" w:hAnsi="Arial" w:cs="Arial"/>
          <w:sz w:val="22"/>
          <w:szCs w:val="22"/>
        </w:rPr>
        <w:t xml:space="preserve"> Abflussstöpsel: 2 für die ThermoBar 80 ISO DP und 3 für die ThermoBar 250 ISO </w:t>
      </w:r>
    </w:p>
    <w:p w:rsidR="004534DF" w:rsidRDefault="004534DF" w:rsidP="00C44933">
      <w:pPr>
        <w:rPr>
          <w:rFonts w:ascii="Arial" w:hAnsi="Arial" w:cs="Arial"/>
          <w:sz w:val="22"/>
          <w:szCs w:val="22"/>
        </w:rPr>
        <w:sectPr w:rsidR="004534DF" w:rsidSect="004534DF">
          <w:type w:val="continuous"/>
          <w:pgSz w:w="11900" w:h="16840"/>
          <w:pgMar w:top="1417" w:right="1417" w:bottom="1417" w:left="1417" w:header="708" w:footer="708" w:gutter="0"/>
          <w:cols w:num="2" w:space="292"/>
          <w:docGrid w:linePitch="360"/>
        </w:sectPr>
      </w:pPr>
    </w:p>
    <w:p w:rsidR="004534DF" w:rsidRDefault="004534DF" w:rsidP="00C44933">
      <w:pPr>
        <w:rPr>
          <w:rFonts w:ascii="Arial" w:hAnsi="Arial" w:cs="Arial"/>
          <w:sz w:val="22"/>
          <w:szCs w:val="22"/>
        </w:rPr>
      </w:pPr>
    </w:p>
    <w:p w:rsidR="00C44933" w:rsidRPr="004534DF" w:rsidRDefault="00C44933" w:rsidP="00C44933">
      <w:pPr>
        <w:rPr>
          <w:rFonts w:ascii="Arial" w:hAnsi="Arial" w:cs="Arial"/>
          <w:b/>
          <w:sz w:val="22"/>
          <w:szCs w:val="22"/>
        </w:rPr>
      </w:pPr>
      <w:r w:rsidRPr="004534DF">
        <w:rPr>
          <w:rFonts w:ascii="Arial" w:hAnsi="Arial" w:cs="Arial"/>
          <w:b/>
          <w:sz w:val="22"/>
          <w:szCs w:val="22"/>
        </w:rPr>
        <w:t>Montage und Installation</w:t>
      </w:r>
    </w:p>
    <w:p w:rsidR="004534DF" w:rsidRDefault="004534DF" w:rsidP="00C44933">
      <w:pPr>
        <w:rPr>
          <w:rFonts w:ascii="Arial" w:hAnsi="Arial" w:cs="Arial"/>
          <w:sz w:val="22"/>
          <w:szCs w:val="22"/>
        </w:rPr>
        <w:sectPr w:rsidR="004534DF" w:rsidSect="004534DF">
          <w:type w:val="continuous"/>
          <w:pgSz w:w="11900" w:h="16840"/>
          <w:pgMar w:top="1417" w:right="1417" w:bottom="1417" w:left="1417" w:header="708" w:footer="708" w:gutter="0"/>
          <w:cols w:space="708"/>
          <w:docGrid w:linePitch="360"/>
        </w:sectPr>
      </w:pPr>
    </w:p>
    <w:p w:rsidR="00C44933" w:rsidRPr="004534DF" w:rsidRDefault="00C44933" w:rsidP="00C44933">
      <w:pPr>
        <w:rPr>
          <w:rFonts w:ascii="Arial" w:hAnsi="Arial" w:cs="Arial"/>
          <w:sz w:val="22"/>
          <w:szCs w:val="22"/>
        </w:rPr>
      </w:pPr>
      <w:r w:rsidRPr="004534DF">
        <w:rPr>
          <w:rFonts w:ascii="Arial" w:hAnsi="Arial" w:cs="Arial"/>
          <w:sz w:val="22"/>
          <w:szCs w:val="22"/>
        </w:rPr>
        <w:t>1. Stellen Sie die ThermoBar direkt am Zaun oder an einer Wand auf einer ebenen Fläche auf – zum Beispiel auf einer Palette. Stellen Sie die ThermoBar so auf, dass das Wasser bei ihrer Entleerung und Reinigung einfach abfließen kann.</w:t>
      </w:r>
    </w:p>
    <w:p w:rsidR="00C44933" w:rsidRPr="004534DF" w:rsidRDefault="00C44933" w:rsidP="00C44933">
      <w:pPr>
        <w:rPr>
          <w:rFonts w:ascii="Arial" w:hAnsi="Arial" w:cs="Arial"/>
          <w:sz w:val="22"/>
          <w:szCs w:val="22"/>
        </w:rPr>
      </w:pPr>
      <w:r w:rsidRPr="004534DF">
        <w:rPr>
          <w:rFonts w:ascii="Arial" w:hAnsi="Arial" w:cs="Arial"/>
          <w:sz w:val="22"/>
          <w:szCs w:val="22"/>
        </w:rPr>
        <w:t>2. Sichern Sie die ThermoBar mit dem Spanngurt, damit sie nicht verrutschen kann.</w:t>
      </w:r>
    </w:p>
    <w:p w:rsidR="00C44933" w:rsidRPr="004534DF" w:rsidRDefault="00C44933" w:rsidP="00C44933">
      <w:pPr>
        <w:rPr>
          <w:rFonts w:ascii="Arial" w:hAnsi="Arial" w:cs="Arial"/>
          <w:sz w:val="22"/>
          <w:szCs w:val="22"/>
        </w:rPr>
      </w:pPr>
      <w:r w:rsidRPr="004534DF">
        <w:rPr>
          <w:rFonts w:ascii="Arial" w:hAnsi="Arial" w:cs="Arial"/>
          <w:sz w:val="22"/>
          <w:szCs w:val="22"/>
        </w:rPr>
        <w:t xml:space="preserve">3. Denken Sie daran, dass Pferde häufig das </w:t>
      </w:r>
      <w:proofErr w:type="gramStart"/>
      <w:r w:rsidRPr="004534DF">
        <w:rPr>
          <w:rFonts w:ascii="Arial" w:hAnsi="Arial" w:cs="Arial"/>
          <w:sz w:val="22"/>
          <w:szCs w:val="22"/>
        </w:rPr>
        <w:t>natürliche  Bedürfnis</w:t>
      </w:r>
      <w:proofErr w:type="gramEnd"/>
      <w:r w:rsidRPr="004534DF">
        <w:rPr>
          <w:rFonts w:ascii="Arial" w:hAnsi="Arial" w:cs="Arial"/>
          <w:sz w:val="22"/>
          <w:szCs w:val="22"/>
        </w:rPr>
        <w:t xml:space="preserve"> haben, zu versuchen, mit einem Vorderhuf das Wasser hervorzuscharren, wenn die Wanne trockengelegt wurde. Sorgen Sie dafür, dass die Pferde nicht an die Wanne herankommen können, indem Sie sie </w:t>
      </w:r>
      <w:r w:rsidRPr="004534DF">
        <w:rPr>
          <w:rFonts w:ascii="Arial" w:hAnsi="Arial" w:cs="Arial"/>
          <w:sz w:val="22"/>
          <w:szCs w:val="22"/>
        </w:rPr>
        <w:t>erhöhen oder sie mit einem Brett oder Ähnlichem schützen.</w:t>
      </w:r>
    </w:p>
    <w:p w:rsidR="00C44933" w:rsidRPr="004534DF" w:rsidRDefault="00C44933" w:rsidP="00C44933">
      <w:pPr>
        <w:rPr>
          <w:rFonts w:ascii="Arial" w:hAnsi="Arial" w:cs="Arial"/>
          <w:sz w:val="22"/>
          <w:szCs w:val="22"/>
        </w:rPr>
      </w:pPr>
      <w:r w:rsidRPr="004534DF">
        <w:rPr>
          <w:rFonts w:ascii="Arial" w:hAnsi="Arial" w:cs="Arial"/>
          <w:sz w:val="22"/>
          <w:szCs w:val="22"/>
        </w:rPr>
        <w:t>4. Wenn die automatische Nachfüllung mit dem Rojo-Ventil zum Einsatz kommen soll, sollte die Tränke so angebracht sein, dass die Tiere nicht auf den Schlauch treten können.</w:t>
      </w:r>
    </w:p>
    <w:p w:rsidR="00C44933" w:rsidRPr="004534DF" w:rsidRDefault="00C44933" w:rsidP="00C44933">
      <w:pPr>
        <w:rPr>
          <w:rFonts w:ascii="Arial" w:hAnsi="Arial" w:cs="Arial"/>
          <w:sz w:val="22"/>
          <w:szCs w:val="22"/>
        </w:rPr>
      </w:pPr>
      <w:r w:rsidRPr="004534DF">
        <w:rPr>
          <w:rFonts w:ascii="Arial" w:hAnsi="Arial" w:cs="Arial"/>
          <w:sz w:val="22"/>
          <w:szCs w:val="22"/>
        </w:rPr>
        <w:t>5. Wenn die ThermoBar zwei Koppeln bedienen soll, ist dafür zu sorgen, dass die Tiere nicht an den Elektrozaun kommen können, wenn sie trinken möchten.</w:t>
      </w:r>
    </w:p>
    <w:p w:rsidR="00C44933" w:rsidRPr="004534DF" w:rsidRDefault="00C44933" w:rsidP="00C44933">
      <w:pPr>
        <w:rPr>
          <w:rFonts w:ascii="Arial" w:hAnsi="Arial" w:cs="Arial"/>
          <w:sz w:val="22"/>
          <w:szCs w:val="22"/>
        </w:rPr>
      </w:pPr>
      <w:r w:rsidRPr="004534DF">
        <w:rPr>
          <w:rFonts w:ascii="Arial" w:hAnsi="Arial" w:cs="Arial"/>
          <w:sz w:val="22"/>
          <w:szCs w:val="22"/>
        </w:rPr>
        <w:t>7. Füllen Sie Wasser ein.</w:t>
      </w:r>
    </w:p>
    <w:p w:rsidR="00C44933" w:rsidRPr="004534DF" w:rsidRDefault="00C44933" w:rsidP="00C44933">
      <w:pPr>
        <w:rPr>
          <w:rFonts w:ascii="Arial" w:hAnsi="Arial" w:cs="Arial"/>
          <w:sz w:val="22"/>
          <w:szCs w:val="22"/>
        </w:rPr>
      </w:pPr>
      <w:r w:rsidRPr="004534DF">
        <w:rPr>
          <w:rFonts w:ascii="Arial" w:hAnsi="Arial" w:cs="Arial"/>
          <w:sz w:val="22"/>
          <w:szCs w:val="22"/>
        </w:rPr>
        <w:t>8. Stellen Sie die ThermoBar im Sommer im Schatten auf. Dies trägt dazu bei, dass das Wasser frisch und kühl gehalten wird.</w:t>
      </w:r>
    </w:p>
    <w:p w:rsidR="004534DF" w:rsidRDefault="004534DF" w:rsidP="00C44933">
      <w:pPr>
        <w:rPr>
          <w:rFonts w:ascii="Arial" w:hAnsi="Arial" w:cs="Arial"/>
          <w:sz w:val="22"/>
          <w:szCs w:val="22"/>
        </w:rPr>
        <w:sectPr w:rsidR="004534DF" w:rsidSect="004534DF">
          <w:type w:val="continuous"/>
          <w:pgSz w:w="11900" w:h="16840"/>
          <w:pgMar w:top="1417" w:right="1417" w:bottom="1417" w:left="1417" w:header="708" w:footer="708" w:gutter="0"/>
          <w:cols w:num="2" w:space="292"/>
          <w:docGrid w:linePitch="360"/>
        </w:sectPr>
      </w:pPr>
    </w:p>
    <w:p w:rsidR="00C44933" w:rsidRPr="004534DF" w:rsidRDefault="00C44933" w:rsidP="00C44933">
      <w:pPr>
        <w:rPr>
          <w:rFonts w:ascii="Arial" w:hAnsi="Arial" w:cs="Arial"/>
          <w:sz w:val="22"/>
          <w:szCs w:val="22"/>
        </w:rPr>
      </w:pPr>
    </w:p>
    <w:p w:rsidR="00C44933" w:rsidRPr="004534DF" w:rsidRDefault="00C44933" w:rsidP="00C44933">
      <w:pPr>
        <w:rPr>
          <w:rFonts w:ascii="Arial" w:hAnsi="Arial" w:cs="Arial"/>
          <w:b/>
          <w:sz w:val="22"/>
          <w:szCs w:val="22"/>
        </w:rPr>
      </w:pPr>
      <w:r w:rsidRPr="004534DF">
        <w:rPr>
          <w:rFonts w:ascii="Arial" w:hAnsi="Arial" w:cs="Arial"/>
          <w:b/>
          <w:sz w:val="22"/>
          <w:szCs w:val="22"/>
        </w:rPr>
        <w:t>Pflege und Instandhaltung</w:t>
      </w:r>
    </w:p>
    <w:p w:rsidR="004534DF" w:rsidRDefault="004534DF" w:rsidP="00C44933">
      <w:pPr>
        <w:rPr>
          <w:rFonts w:ascii="Arial" w:hAnsi="Arial" w:cs="Arial"/>
          <w:sz w:val="22"/>
          <w:szCs w:val="22"/>
        </w:rPr>
        <w:sectPr w:rsidR="004534DF" w:rsidSect="004534DF">
          <w:type w:val="continuous"/>
          <w:pgSz w:w="11900" w:h="16840"/>
          <w:pgMar w:top="1417" w:right="1417" w:bottom="1417" w:left="1417" w:header="708" w:footer="708" w:gutter="0"/>
          <w:cols w:space="708"/>
          <w:docGrid w:linePitch="360"/>
        </w:sectPr>
      </w:pPr>
    </w:p>
    <w:p w:rsidR="00C44933" w:rsidRPr="004534DF" w:rsidRDefault="00C44933" w:rsidP="00C44933">
      <w:pPr>
        <w:rPr>
          <w:rFonts w:ascii="Arial" w:hAnsi="Arial" w:cs="Arial"/>
          <w:sz w:val="22"/>
          <w:szCs w:val="22"/>
        </w:rPr>
      </w:pPr>
      <w:r w:rsidRPr="004534DF">
        <w:rPr>
          <w:rFonts w:ascii="Arial" w:hAnsi="Arial" w:cs="Arial"/>
          <w:sz w:val="22"/>
          <w:szCs w:val="22"/>
        </w:rPr>
        <w:t xml:space="preserve">Benutzen Sie eine Spülbürste oder einen weichen Lappen für die Reinigung. Vermeiden Sie es, die Kunststoffoberfläche zu zerkratzen. Dennoch können Sie gern ein Reinigungsmittel benutzen – wir empfehlen Hippofix. Der sorgfältig ausgewählte </w:t>
      </w:r>
      <w:r w:rsidRPr="004534DF">
        <w:rPr>
          <w:rFonts w:ascii="Arial" w:hAnsi="Arial" w:cs="Arial"/>
          <w:sz w:val="22"/>
          <w:szCs w:val="22"/>
        </w:rPr>
        <w:t xml:space="preserve">Kunststoff ist strapazierfähig und somit kältebeständig bei einer Dicke von 4-7 Millimetern. Die Weichheit des Kunststoffs bewirkt auch, dass am Boden oder an der Innenseite Beulen entstehen können. Dies </w:t>
      </w:r>
      <w:r w:rsidRPr="004534DF">
        <w:rPr>
          <w:rFonts w:ascii="Arial" w:hAnsi="Arial" w:cs="Arial"/>
          <w:sz w:val="22"/>
          <w:szCs w:val="22"/>
        </w:rPr>
        <w:lastRenderedPageBreak/>
        <w:t xml:space="preserve">ist aber normal, und die </w:t>
      </w:r>
      <w:proofErr w:type="gramStart"/>
      <w:r w:rsidRPr="004534DF">
        <w:rPr>
          <w:rFonts w:ascii="Arial" w:hAnsi="Arial" w:cs="Arial"/>
          <w:sz w:val="22"/>
          <w:szCs w:val="22"/>
        </w:rPr>
        <w:t>Tränke  kann</w:t>
      </w:r>
      <w:proofErr w:type="gramEnd"/>
      <w:r w:rsidRPr="004534DF">
        <w:rPr>
          <w:rFonts w:ascii="Arial" w:hAnsi="Arial" w:cs="Arial"/>
          <w:sz w:val="22"/>
          <w:szCs w:val="22"/>
        </w:rPr>
        <w:t xml:space="preserve"> dadurch keinen Schaden erleiden.</w:t>
      </w:r>
    </w:p>
    <w:p w:rsidR="00C44933" w:rsidRPr="004534DF" w:rsidRDefault="00C44933" w:rsidP="00C44933">
      <w:pPr>
        <w:rPr>
          <w:rFonts w:ascii="Arial" w:hAnsi="Arial" w:cs="Arial"/>
          <w:sz w:val="22"/>
          <w:szCs w:val="22"/>
        </w:rPr>
      </w:pPr>
    </w:p>
    <w:p w:rsidR="00C44933" w:rsidRPr="004534DF" w:rsidRDefault="00C44933" w:rsidP="00C44933">
      <w:pPr>
        <w:rPr>
          <w:rFonts w:ascii="Arial" w:hAnsi="Arial" w:cs="Arial"/>
          <w:sz w:val="22"/>
          <w:szCs w:val="22"/>
        </w:rPr>
      </w:pPr>
      <w:r w:rsidRPr="004534DF">
        <w:rPr>
          <w:rFonts w:ascii="Arial" w:hAnsi="Arial" w:cs="Arial"/>
          <w:sz w:val="22"/>
          <w:szCs w:val="22"/>
        </w:rPr>
        <w:t>Bei Einschaltung der automatischen Nachfüllung</w:t>
      </w:r>
    </w:p>
    <w:p w:rsidR="00C44933" w:rsidRPr="004534DF" w:rsidRDefault="00C44933" w:rsidP="00C44933">
      <w:pPr>
        <w:rPr>
          <w:rFonts w:ascii="Arial" w:hAnsi="Arial" w:cs="Arial"/>
          <w:sz w:val="22"/>
          <w:szCs w:val="22"/>
        </w:rPr>
      </w:pPr>
      <w:r w:rsidRPr="004534DF">
        <w:rPr>
          <w:rFonts w:ascii="Arial" w:hAnsi="Arial" w:cs="Arial"/>
          <w:sz w:val="22"/>
          <w:szCs w:val="22"/>
        </w:rPr>
        <w:t>Bitte lesen Sie zuerst die mit dem automatischen Ventil gelieferten Anweisungen. Diese finden Sie unter: thermobar.se.</w:t>
      </w:r>
    </w:p>
    <w:p w:rsidR="00C44933" w:rsidRPr="004534DF" w:rsidRDefault="00C44933" w:rsidP="00C44933">
      <w:pPr>
        <w:rPr>
          <w:rFonts w:ascii="Arial" w:hAnsi="Arial" w:cs="Arial"/>
          <w:sz w:val="22"/>
          <w:szCs w:val="22"/>
        </w:rPr>
      </w:pPr>
      <w:r w:rsidRPr="004534DF">
        <w:rPr>
          <w:rFonts w:ascii="Arial" w:hAnsi="Arial" w:cs="Arial"/>
          <w:sz w:val="22"/>
          <w:szCs w:val="22"/>
        </w:rPr>
        <w:t xml:space="preserve">Zusammengefasst gilt: Der untere schwarze runde Schutzdeckel an der ThermoBar wird abgeschraubt und der schwarze Stöpsel </w:t>
      </w:r>
      <w:r w:rsidRPr="004534DF">
        <w:rPr>
          <w:rFonts w:ascii="Arial" w:hAnsi="Arial" w:cs="Arial"/>
          <w:sz w:val="22"/>
          <w:szCs w:val="22"/>
        </w:rPr>
        <w:t>wird mit einem Hammer und einem Holzstück herausgeschlagen.</w:t>
      </w:r>
    </w:p>
    <w:p w:rsidR="00C44933" w:rsidRPr="004534DF" w:rsidRDefault="00C44933" w:rsidP="00C44933">
      <w:pPr>
        <w:rPr>
          <w:rFonts w:ascii="Arial" w:hAnsi="Arial" w:cs="Arial"/>
          <w:sz w:val="22"/>
          <w:szCs w:val="22"/>
        </w:rPr>
      </w:pPr>
      <w:r w:rsidRPr="004534DF">
        <w:rPr>
          <w:rFonts w:ascii="Arial" w:hAnsi="Arial" w:cs="Arial"/>
          <w:sz w:val="22"/>
          <w:szCs w:val="22"/>
        </w:rPr>
        <w:t>Montieren Sie das Schwimmerventil gemäß Anweisung.</w:t>
      </w:r>
    </w:p>
    <w:p w:rsidR="00C44933" w:rsidRPr="004534DF" w:rsidRDefault="00C44933" w:rsidP="00C44933">
      <w:pPr>
        <w:rPr>
          <w:rFonts w:ascii="Arial" w:hAnsi="Arial" w:cs="Arial"/>
          <w:sz w:val="22"/>
          <w:szCs w:val="22"/>
        </w:rPr>
      </w:pPr>
      <w:r w:rsidRPr="004534DF">
        <w:rPr>
          <w:rFonts w:ascii="Arial" w:hAnsi="Arial" w:cs="Arial"/>
          <w:sz w:val="22"/>
          <w:szCs w:val="22"/>
        </w:rPr>
        <w:t>Führen Sie den Anschluss zum Beispiel mit einer Gardena-Schnellkupplung durch.</w:t>
      </w:r>
    </w:p>
    <w:p w:rsidR="00C44933" w:rsidRPr="004534DF" w:rsidRDefault="00C44933" w:rsidP="00C44933">
      <w:pPr>
        <w:rPr>
          <w:rFonts w:ascii="Arial" w:hAnsi="Arial" w:cs="Arial"/>
          <w:sz w:val="22"/>
          <w:szCs w:val="22"/>
        </w:rPr>
      </w:pPr>
      <w:r w:rsidRPr="004534DF">
        <w:rPr>
          <w:rFonts w:ascii="Arial" w:hAnsi="Arial" w:cs="Arial"/>
          <w:sz w:val="22"/>
          <w:szCs w:val="22"/>
        </w:rPr>
        <w:t>Kaltes Wasser hält sich länger frisch und bleibt länger frei von Bakterien, was äußerst wichtig für die Gesundheit des Pferdes und dessen Bereitschaft ist, genügend zu trinken.</w:t>
      </w:r>
    </w:p>
    <w:p w:rsidR="004534DF" w:rsidRDefault="004534DF" w:rsidP="00C44933">
      <w:pPr>
        <w:rPr>
          <w:rFonts w:ascii="Arial" w:hAnsi="Arial" w:cs="Arial"/>
          <w:sz w:val="22"/>
          <w:szCs w:val="22"/>
        </w:rPr>
        <w:sectPr w:rsidR="004534DF" w:rsidSect="004534DF">
          <w:type w:val="continuous"/>
          <w:pgSz w:w="11900" w:h="16840"/>
          <w:pgMar w:top="1417" w:right="1417" w:bottom="1417" w:left="1417" w:header="708" w:footer="708" w:gutter="0"/>
          <w:cols w:num="2" w:space="292"/>
          <w:docGrid w:linePitch="360"/>
        </w:sectPr>
      </w:pPr>
    </w:p>
    <w:p w:rsidR="00C44933" w:rsidRPr="004534DF" w:rsidRDefault="00C44933" w:rsidP="00C44933">
      <w:pPr>
        <w:rPr>
          <w:rFonts w:ascii="Arial" w:hAnsi="Arial" w:cs="Arial"/>
          <w:sz w:val="22"/>
          <w:szCs w:val="22"/>
        </w:rPr>
      </w:pPr>
    </w:p>
    <w:p w:rsidR="00C44933" w:rsidRPr="004534DF" w:rsidRDefault="00C44933" w:rsidP="00C44933">
      <w:pPr>
        <w:rPr>
          <w:rFonts w:ascii="Arial" w:hAnsi="Arial" w:cs="Arial"/>
          <w:b/>
          <w:sz w:val="22"/>
          <w:szCs w:val="22"/>
        </w:rPr>
      </w:pPr>
      <w:r w:rsidRPr="004534DF">
        <w:rPr>
          <w:rFonts w:ascii="Arial" w:hAnsi="Arial" w:cs="Arial"/>
          <w:b/>
          <w:sz w:val="22"/>
          <w:szCs w:val="22"/>
        </w:rPr>
        <w:t>Wasser während der Winterzeit</w:t>
      </w:r>
    </w:p>
    <w:p w:rsidR="00C44933" w:rsidRPr="004534DF" w:rsidRDefault="00C44933" w:rsidP="00C44933">
      <w:pPr>
        <w:rPr>
          <w:rFonts w:ascii="Arial" w:hAnsi="Arial" w:cs="Arial"/>
          <w:sz w:val="22"/>
          <w:szCs w:val="22"/>
        </w:rPr>
      </w:pPr>
      <w:r w:rsidRPr="004534DF">
        <w:rPr>
          <w:rFonts w:ascii="Arial" w:hAnsi="Arial" w:cs="Arial"/>
          <w:sz w:val="22"/>
          <w:szCs w:val="22"/>
        </w:rPr>
        <w:t xml:space="preserve">Im Winter sind die isolierten ThermoBar-Tränken eine gute Alternative, wenn man sie mit warmem Wasser befüllt, da das Wasser sich dann 2-3 Mal länger eisfrei hält als in einer nicht-isolierten </w:t>
      </w:r>
      <w:proofErr w:type="gramStart"/>
      <w:r w:rsidRPr="004534DF">
        <w:rPr>
          <w:rFonts w:ascii="Arial" w:hAnsi="Arial" w:cs="Arial"/>
          <w:sz w:val="22"/>
          <w:szCs w:val="22"/>
        </w:rPr>
        <w:t>Tränke .</w:t>
      </w:r>
      <w:proofErr w:type="gramEnd"/>
      <w:r w:rsidRPr="004534DF">
        <w:rPr>
          <w:rFonts w:ascii="Arial" w:hAnsi="Arial" w:cs="Arial"/>
          <w:sz w:val="22"/>
          <w:szCs w:val="22"/>
        </w:rPr>
        <w:t xml:space="preserve"> Ein ISO-Deckel ist während des Winters empfehlenswert, wenn die Tiere sich nachts drinnen aufhalten.</w:t>
      </w:r>
    </w:p>
    <w:p w:rsidR="00C44933" w:rsidRPr="004534DF" w:rsidRDefault="00C44933" w:rsidP="00C44933">
      <w:pPr>
        <w:rPr>
          <w:rFonts w:ascii="Arial" w:hAnsi="Arial" w:cs="Arial"/>
          <w:sz w:val="22"/>
          <w:szCs w:val="22"/>
        </w:rPr>
      </w:pPr>
    </w:p>
    <w:p w:rsidR="00C44933" w:rsidRPr="004534DF" w:rsidRDefault="00C44933" w:rsidP="00C44933">
      <w:pPr>
        <w:rPr>
          <w:rFonts w:ascii="Arial" w:hAnsi="Arial" w:cs="Arial"/>
          <w:b/>
          <w:sz w:val="22"/>
          <w:szCs w:val="22"/>
        </w:rPr>
      </w:pPr>
      <w:r w:rsidRPr="004534DF">
        <w:rPr>
          <w:rFonts w:ascii="Arial" w:hAnsi="Arial" w:cs="Arial"/>
          <w:b/>
          <w:sz w:val="22"/>
          <w:szCs w:val="22"/>
        </w:rPr>
        <w:t>Zubehör</w:t>
      </w:r>
    </w:p>
    <w:p w:rsidR="00C44933" w:rsidRPr="004534DF" w:rsidRDefault="00C44933" w:rsidP="00C44933">
      <w:pPr>
        <w:rPr>
          <w:rFonts w:ascii="Arial" w:hAnsi="Arial" w:cs="Arial"/>
          <w:sz w:val="22"/>
          <w:szCs w:val="22"/>
        </w:rPr>
      </w:pPr>
      <w:r w:rsidRPr="004534DF">
        <w:rPr>
          <w:rFonts w:ascii="Arial" w:hAnsi="Arial" w:cs="Arial"/>
          <w:sz w:val="22"/>
          <w:szCs w:val="22"/>
        </w:rPr>
        <w:t>Schwimmerventil Rojo</w:t>
      </w:r>
    </w:p>
    <w:p w:rsidR="00C44933" w:rsidRPr="004534DF" w:rsidRDefault="00C44933" w:rsidP="00C44933">
      <w:pPr>
        <w:rPr>
          <w:rFonts w:ascii="Arial" w:hAnsi="Arial" w:cs="Arial"/>
          <w:sz w:val="22"/>
          <w:szCs w:val="22"/>
        </w:rPr>
      </w:pPr>
      <w:r w:rsidRPr="004534DF">
        <w:rPr>
          <w:rFonts w:ascii="Arial" w:hAnsi="Arial" w:cs="Arial"/>
          <w:sz w:val="22"/>
          <w:szCs w:val="22"/>
        </w:rPr>
        <w:t>Isolierdeckel</w:t>
      </w:r>
    </w:p>
    <w:p w:rsidR="00C44933" w:rsidRPr="004534DF" w:rsidRDefault="00C44933" w:rsidP="00C44933">
      <w:pPr>
        <w:rPr>
          <w:rFonts w:ascii="Arial" w:hAnsi="Arial" w:cs="Arial"/>
          <w:sz w:val="22"/>
          <w:szCs w:val="22"/>
        </w:rPr>
      </w:pPr>
      <w:r w:rsidRPr="004534DF">
        <w:rPr>
          <w:rFonts w:ascii="Arial" w:hAnsi="Arial" w:cs="Arial"/>
          <w:sz w:val="22"/>
          <w:szCs w:val="22"/>
        </w:rPr>
        <w:t>Ersatzteile</w:t>
      </w:r>
    </w:p>
    <w:p w:rsidR="00C44933" w:rsidRDefault="00C44933" w:rsidP="00C44933">
      <w:pPr>
        <w:rPr>
          <w:rFonts w:ascii="Arial" w:hAnsi="Arial" w:cs="Arial"/>
          <w:sz w:val="22"/>
          <w:szCs w:val="22"/>
        </w:rPr>
      </w:pPr>
      <w:r w:rsidRPr="004534DF">
        <w:rPr>
          <w:rFonts w:ascii="Arial" w:hAnsi="Arial" w:cs="Arial"/>
          <w:sz w:val="22"/>
          <w:szCs w:val="22"/>
        </w:rPr>
        <w:t>Div. Abflussstöpsel</w:t>
      </w:r>
    </w:p>
    <w:p w:rsidR="004534DF" w:rsidRDefault="004534DF" w:rsidP="00C44933">
      <w:pPr>
        <w:rPr>
          <w:rFonts w:ascii="Arial" w:hAnsi="Arial" w:cs="Arial"/>
          <w:sz w:val="22"/>
          <w:szCs w:val="22"/>
        </w:rPr>
      </w:pPr>
    </w:p>
    <w:p w:rsidR="004534DF" w:rsidRPr="00AF4F75" w:rsidRDefault="004534DF" w:rsidP="004534DF">
      <w:pPr>
        <w:rPr>
          <w:rFonts w:ascii="Arial" w:hAnsi="Arial" w:cs="Arial"/>
          <w:sz w:val="22"/>
          <w:szCs w:val="22"/>
        </w:rPr>
      </w:pPr>
      <w:r w:rsidRPr="00AF4F75">
        <w:rPr>
          <w:rFonts w:ascii="Arial" w:hAnsi="Arial" w:cs="Arial"/>
          <w:sz w:val="22"/>
          <w:szCs w:val="22"/>
        </w:rPr>
        <w:t xml:space="preserve">Dass unsere Produkte recycelbar sind, ist selbstverständlicher Bestandteil des umweltbewussten Arbeitens bei </w:t>
      </w:r>
      <w:proofErr w:type="spellStart"/>
      <w:r w:rsidRPr="00AF4F75">
        <w:rPr>
          <w:rFonts w:ascii="Arial" w:hAnsi="Arial" w:cs="Arial"/>
          <w:sz w:val="22"/>
          <w:szCs w:val="22"/>
        </w:rPr>
        <w:t>ThermoBar</w:t>
      </w:r>
      <w:proofErr w:type="spellEnd"/>
      <w:r w:rsidRPr="00AF4F75">
        <w:rPr>
          <w:rFonts w:ascii="Arial" w:hAnsi="Arial" w:cs="Arial"/>
          <w:sz w:val="22"/>
          <w:szCs w:val="22"/>
        </w:rPr>
        <w:t xml:space="preserve">. Überlassen Sie Ihre </w:t>
      </w:r>
      <w:proofErr w:type="spellStart"/>
      <w:r w:rsidRPr="00AF4F75">
        <w:rPr>
          <w:rFonts w:ascii="Arial" w:hAnsi="Arial" w:cs="Arial"/>
          <w:sz w:val="22"/>
          <w:szCs w:val="22"/>
        </w:rPr>
        <w:t>ThermoBar</w:t>
      </w:r>
      <w:proofErr w:type="spellEnd"/>
      <w:r w:rsidRPr="00AF4F75">
        <w:rPr>
          <w:rFonts w:ascii="Arial" w:hAnsi="Arial" w:cs="Arial"/>
          <w:sz w:val="22"/>
          <w:szCs w:val="22"/>
        </w:rPr>
        <w:t xml:space="preserve"> dem Kunststoffrecycling, wenn sie ihre Pflicht erfüllt hat.</w:t>
      </w:r>
    </w:p>
    <w:p w:rsidR="004534DF" w:rsidRPr="00AF4F75" w:rsidRDefault="004534DF" w:rsidP="004534DF">
      <w:pPr>
        <w:rPr>
          <w:rFonts w:ascii="Arial" w:hAnsi="Arial" w:cs="Arial"/>
          <w:sz w:val="22"/>
          <w:szCs w:val="22"/>
        </w:rPr>
      </w:pPr>
    </w:p>
    <w:p w:rsidR="004534DF" w:rsidRPr="004534DF" w:rsidRDefault="004534DF" w:rsidP="004534DF">
      <w:pPr>
        <w:rPr>
          <w:rFonts w:ascii="Arial" w:hAnsi="Arial" w:cs="Arial"/>
          <w:sz w:val="22"/>
          <w:szCs w:val="22"/>
        </w:rPr>
      </w:pPr>
      <w:r w:rsidRPr="00AF4F75">
        <w:rPr>
          <w:rFonts w:ascii="Arial" w:hAnsi="Arial" w:cs="Arial"/>
          <w:sz w:val="22"/>
          <w:szCs w:val="22"/>
        </w:rPr>
        <w:t xml:space="preserve">Wenn Sie noch Fragen haben oder unseren Rat benötigen, dürfen Sie sich gern jederzeit an </w:t>
      </w:r>
      <w:proofErr w:type="spellStart"/>
      <w:r w:rsidRPr="00AF4F75">
        <w:rPr>
          <w:rFonts w:ascii="Arial" w:hAnsi="Arial" w:cs="Arial"/>
          <w:sz w:val="22"/>
          <w:szCs w:val="22"/>
        </w:rPr>
        <w:t>ThermoBar</w:t>
      </w:r>
      <w:proofErr w:type="spellEnd"/>
      <w:r w:rsidRPr="00AF4F75">
        <w:rPr>
          <w:rFonts w:ascii="Arial" w:hAnsi="Arial" w:cs="Arial"/>
          <w:sz w:val="22"/>
          <w:szCs w:val="22"/>
        </w:rPr>
        <w:t xml:space="preserve"> wenden!</w:t>
      </w:r>
    </w:p>
    <w:p w:rsidR="00C44933" w:rsidRPr="004534DF" w:rsidRDefault="00C44933" w:rsidP="00C44933">
      <w:pPr>
        <w:rPr>
          <w:rFonts w:ascii="Arial" w:hAnsi="Arial" w:cs="Arial"/>
          <w:sz w:val="22"/>
          <w:szCs w:val="22"/>
        </w:rPr>
      </w:pPr>
    </w:p>
    <w:p w:rsidR="00C44933" w:rsidRPr="004534DF" w:rsidRDefault="00C44933" w:rsidP="00C44933">
      <w:pPr>
        <w:rPr>
          <w:rFonts w:ascii="Arial" w:hAnsi="Arial" w:cs="Arial"/>
          <w:sz w:val="22"/>
          <w:szCs w:val="22"/>
        </w:rPr>
      </w:pPr>
      <w:bookmarkStart w:id="0" w:name="_GoBack"/>
      <w:bookmarkEnd w:id="0"/>
    </w:p>
    <w:sectPr w:rsidR="00C44933" w:rsidRPr="004534DF" w:rsidSect="004534DF">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B37" w:rsidRDefault="00263B37" w:rsidP="004534DF">
      <w:r>
        <w:separator/>
      </w:r>
    </w:p>
  </w:endnote>
  <w:endnote w:type="continuationSeparator" w:id="0">
    <w:p w:rsidR="00263B37" w:rsidRDefault="00263B37" w:rsidP="0045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4DF" w:rsidRPr="004534DF" w:rsidRDefault="004534DF" w:rsidP="004534DF">
    <w:pPr>
      <w:pStyle w:val="Sidfot"/>
      <w:jc w:val="center"/>
      <w:rPr>
        <w:sz w:val="18"/>
        <w:szCs w:val="18"/>
        <w:lang w:val="en-US"/>
      </w:rPr>
    </w:pPr>
    <w:r w:rsidRPr="00301506">
      <w:rPr>
        <w:sz w:val="18"/>
        <w:szCs w:val="18"/>
        <w:lang w:val="en-US"/>
      </w:rPr>
      <w:t xml:space="preserve">THERMOBAR AB, SÅÅ 406, 837 97 </w:t>
    </w:r>
    <w:proofErr w:type="gramStart"/>
    <w:r w:rsidRPr="00301506">
      <w:rPr>
        <w:sz w:val="18"/>
        <w:szCs w:val="18"/>
        <w:lang w:val="en-US"/>
      </w:rPr>
      <w:t>ÅRE  •</w:t>
    </w:r>
    <w:proofErr w:type="gramEnd"/>
    <w:r w:rsidRPr="00301506">
      <w:rPr>
        <w:sz w:val="18"/>
        <w:szCs w:val="18"/>
        <w:lang w:val="en-US"/>
      </w:rPr>
      <w:t xml:space="preserve">  +46647-66 42 04  •  INFO@THERMOBAR.SE •  THERMOBAR.SE</w:t>
    </w:r>
  </w:p>
  <w:p w:rsidR="004534DF" w:rsidRDefault="004534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B37" w:rsidRDefault="00263B37" w:rsidP="004534DF">
      <w:r>
        <w:separator/>
      </w:r>
    </w:p>
  </w:footnote>
  <w:footnote w:type="continuationSeparator" w:id="0">
    <w:p w:rsidR="00263B37" w:rsidRDefault="00263B37" w:rsidP="0045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4DF" w:rsidRDefault="004534DF">
    <w:pPr>
      <w:pStyle w:val="Sidhuvud"/>
    </w:pPr>
    <w:r>
      <w:rPr>
        <w:noProof/>
      </w:rPr>
      <w:drawing>
        <wp:inline distT="0" distB="0" distL="0" distR="0">
          <wp:extent cx="2152650" cy="4836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2173654" cy="488354"/>
                  </a:xfrm>
                  <a:prstGeom prst="rect">
                    <a:avLst/>
                  </a:prstGeom>
                </pic:spPr>
              </pic:pic>
            </a:graphicData>
          </a:graphic>
        </wp:inline>
      </w:drawing>
    </w:r>
  </w:p>
  <w:p w:rsidR="004534DF" w:rsidRDefault="004534D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3"/>
    <w:rsid w:val="001B261B"/>
    <w:rsid w:val="00263B37"/>
    <w:rsid w:val="004534DF"/>
    <w:rsid w:val="006F0BC3"/>
    <w:rsid w:val="008335B1"/>
    <w:rsid w:val="00A74E6A"/>
    <w:rsid w:val="00C44933"/>
    <w:rsid w:val="00DA5110"/>
    <w:rsid w:val="00EE103D"/>
    <w:rsid w:val="00EF46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0BB5A"/>
  <w15:docId w15:val="{66989013-15FE-4CF9-A796-ABF04BDF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34DF"/>
    <w:pPr>
      <w:tabs>
        <w:tab w:val="center" w:pos="4536"/>
        <w:tab w:val="right" w:pos="9072"/>
      </w:tabs>
    </w:pPr>
  </w:style>
  <w:style w:type="character" w:customStyle="1" w:styleId="SidhuvudChar">
    <w:name w:val="Sidhuvud Char"/>
    <w:basedOn w:val="Standardstycketeckensnitt"/>
    <w:link w:val="Sidhuvud"/>
    <w:uiPriority w:val="99"/>
    <w:rsid w:val="004534DF"/>
  </w:style>
  <w:style w:type="paragraph" w:styleId="Sidfot">
    <w:name w:val="footer"/>
    <w:basedOn w:val="Normal"/>
    <w:link w:val="SidfotChar"/>
    <w:uiPriority w:val="99"/>
    <w:unhideWhenUsed/>
    <w:rsid w:val="004534DF"/>
    <w:pPr>
      <w:tabs>
        <w:tab w:val="center" w:pos="4536"/>
        <w:tab w:val="right" w:pos="9072"/>
      </w:tabs>
    </w:pPr>
  </w:style>
  <w:style w:type="character" w:customStyle="1" w:styleId="SidfotChar">
    <w:name w:val="Sidfot Char"/>
    <w:basedOn w:val="Standardstycketeckensnitt"/>
    <w:link w:val="Sidfot"/>
    <w:uiPriority w:val="99"/>
    <w:rsid w:val="0045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3713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Per-Erik Olsen</dc:creator>
  <cp:lastModifiedBy>Per-Erik Olsen</cp:lastModifiedBy>
  <cp:revision>2</cp:revision>
  <dcterms:created xsi:type="dcterms:W3CDTF">2017-09-20T08:13:00Z</dcterms:created>
  <dcterms:modified xsi:type="dcterms:W3CDTF">2017-09-20T08:13:00Z</dcterms:modified>
</cp:coreProperties>
</file>